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1F628" w14:textId="77777777" w:rsidR="00B41080" w:rsidRDefault="00B41080" w:rsidP="00B41080">
      <w:pPr>
        <w:tabs>
          <w:tab w:val="left" w:pos="6340"/>
        </w:tabs>
        <w:rPr>
          <w:rFonts w:ascii="Times New Roman" w:eastAsia="Times New Roman" w:hAnsi="Times New Roman"/>
          <w:sz w:val="24"/>
        </w:rPr>
      </w:pPr>
    </w:p>
    <w:p w14:paraId="015D1C73" w14:textId="77777777" w:rsidR="00B41080" w:rsidRDefault="00B41080" w:rsidP="00B41080">
      <w:pPr>
        <w:tabs>
          <w:tab w:val="left" w:pos="6340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Łódź, dnia ______________</w:t>
      </w:r>
    </w:p>
    <w:p w14:paraId="6C1918EE" w14:textId="77777777" w:rsidR="00B41080" w:rsidRPr="00BD6DAD" w:rsidRDefault="00B41080" w:rsidP="00B41080">
      <w:pPr>
        <w:rPr>
          <w:rFonts w:ascii="Times New Roman" w:eastAsia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</w:rPr>
        <w:t xml:space="preserve">         </w:t>
      </w:r>
      <w:r w:rsidRPr="00E555C6">
        <w:rPr>
          <w:rFonts w:ascii="Times New Roman" w:eastAsia="Times New Roman" w:hAnsi="Times New Roman"/>
          <w:sz w:val="16"/>
          <w:szCs w:val="16"/>
        </w:rPr>
        <w:t xml:space="preserve"> </w:t>
      </w:r>
      <w:r w:rsidRPr="00BD6DAD">
        <w:rPr>
          <w:rFonts w:ascii="Times New Roman" w:eastAsia="Times New Roman" w:hAnsi="Times New Roman"/>
          <w:b/>
          <w:sz w:val="16"/>
          <w:szCs w:val="16"/>
        </w:rPr>
        <w:t>Nazwisko i imię wnioskodawcy</w:t>
      </w:r>
    </w:p>
    <w:p w14:paraId="19DE424C" w14:textId="77777777" w:rsidR="00B41080" w:rsidRDefault="00B41080" w:rsidP="00B41080">
      <w:pPr>
        <w:rPr>
          <w:rFonts w:ascii="Times New Roman" w:eastAsia="Times New Roman" w:hAnsi="Times New Roman"/>
          <w:sz w:val="24"/>
        </w:rPr>
      </w:pPr>
    </w:p>
    <w:p w14:paraId="7EA228E9" w14:textId="77777777" w:rsidR="00B41080" w:rsidRDefault="00B41080" w:rsidP="00B41080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</w:t>
      </w:r>
    </w:p>
    <w:p w14:paraId="229E6183" w14:textId="433DB5D7" w:rsidR="00B41080" w:rsidRPr="00BD6DAD" w:rsidRDefault="00B41080" w:rsidP="00B41080">
      <w:pPr>
        <w:rPr>
          <w:rFonts w:ascii="Times New Roman" w:eastAsia="Times New Roman" w:hAnsi="Times New Roman"/>
          <w:b/>
          <w:sz w:val="16"/>
          <w:szCs w:val="16"/>
        </w:rPr>
      </w:pPr>
      <w:r w:rsidRPr="00E555C6">
        <w:rPr>
          <w:rFonts w:ascii="Times New Roman" w:eastAsia="Times New Roman" w:hAnsi="Times New Roman"/>
          <w:sz w:val="16"/>
          <w:szCs w:val="16"/>
        </w:rPr>
        <w:t xml:space="preserve">                   </w:t>
      </w:r>
      <w:r w:rsidRPr="00BD6DAD">
        <w:rPr>
          <w:rFonts w:ascii="Times New Roman" w:eastAsia="Times New Roman" w:hAnsi="Times New Roman"/>
          <w:b/>
          <w:sz w:val="16"/>
          <w:szCs w:val="16"/>
        </w:rPr>
        <w:t>Adres zamieszkania</w:t>
      </w:r>
    </w:p>
    <w:p w14:paraId="310FA300" w14:textId="77777777" w:rsidR="00B41080" w:rsidRPr="000641CA" w:rsidRDefault="00B41080" w:rsidP="00B41080">
      <w:pPr>
        <w:jc w:val="center"/>
      </w:pPr>
      <w:r>
        <w:rPr>
          <w:rFonts w:ascii="Times New Roman" w:eastAsia="Times New Roman" w:hAnsi="Times New Roman"/>
          <w:b/>
          <w:sz w:val="26"/>
        </w:rPr>
        <w:t>O Ś W I A D C Z E N I E</w:t>
      </w:r>
    </w:p>
    <w:p w14:paraId="3FED0A9F" w14:textId="77777777" w:rsidR="00B41080" w:rsidRPr="00EC106D" w:rsidRDefault="00B41080" w:rsidP="00B41080">
      <w:pPr>
        <w:rPr>
          <w:rFonts w:ascii="Times New Roman" w:eastAsia="Times New Roman" w:hAnsi="Times New Roman"/>
          <w:sz w:val="10"/>
          <w:szCs w:val="10"/>
        </w:rPr>
      </w:pPr>
    </w:p>
    <w:p w14:paraId="03BD4484" w14:textId="77777777" w:rsidR="00B41080" w:rsidRDefault="00B41080" w:rsidP="00B41080">
      <w:pPr>
        <w:ind w:firstLine="708"/>
        <w:jc w:val="both"/>
        <w:rPr>
          <w:rFonts w:ascii="Times New Roman" w:eastAsia="Times New Roman" w:hAnsi="Times New Roman"/>
        </w:rPr>
      </w:pPr>
      <w:r w:rsidRPr="00951FD0">
        <w:rPr>
          <w:rFonts w:ascii="Times New Roman" w:eastAsia="Times New Roman" w:hAnsi="Times New Roman"/>
        </w:rPr>
        <w:t>Stosownie do art. 75 § 2 Kodeksu postępowania administracyjnego, po zapoznaniu się z odpowiedzialnością za</w:t>
      </w:r>
      <w:r>
        <w:rPr>
          <w:rFonts w:ascii="Times New Roman" w:eastAsia="Times New Roman" w:hAnsi="Times New Roman"/>
        </w:rPr>
        <w:t> </w:t>
      </w:r>
      <w:r w:rsidRPr="00951FD0">
        <w:rPr>
          <w:rFonts w:ascii="Times New Roman" w:eastAsia="Times New Roman" w:hAnsi="Times New Roman"/>
        </w:rPr>
        <w:t>składanie fałszywych zeznań określonych art. 233 § 1 kodeksu karnego oraz prawem odmowy składania zeznań, wynikającym z art. 83 kpa, w związku z prowadzonym przez :</w:t>
      </w:r>
    </w:p>
    <w:p w14:paraId="0EFA2BC3" w14:textId="77777777" w:rsidR="00B41080" w:rsidRPr="00EC106D" w:rsidRDefault="00B41080" w:rsidP="00B41080">
      <w:pPr>
        <w:ind w:firstLine="708"/>
        <w:jc w:val="both"/>
        <w:rPr>
          <w:rFonts w:ascii="Times New Roman" w:eastAsia="Times New Roman" w:hAnsi="Times New Roman"/>
          <w:sz w:val="10"/>
          <w:szCs w:val="10"/>
        </w:rPr>
      </w:pPr>
    </w:p>
    <w:p w14:paraId="2E6D86F9" w14:textId="77777777" w:rsidR="00B41080" w:rsidRPr="00951FD0" w:rsidRDefault="00B41080" w:rsidP="00B41080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51FD0">
        <w:rPr>
          <w:rFonts w:ascii="Times New Roman" w:eastAsia="Times New Roman" w:hAnsi="Times New Roman"/>
          <w:b/>
          <w:sz w:val="26"/>
          <w:szCs w:val="26"/>
        </w:rPr>
        <w:t>Wydział Edukacji w Departamencie Pracy, Edukacji i Kultury </w:t>
      </w:r>
    </w:p>
    <w:p w14:paraId="3ADFBB99" w14:textId="77777777" w:rsidR="00B41080" w:rsidRPr="00951FD0" w:rsidRDefault="00B41080" w:rsidP="00B41080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51FD0">
        <w:rPr>
          <w:rFonts w:ascii="Times New Roman" w:eastAsia="Times New Roman" w:hAnsi="Times New Roman"/>
          <w:b/>
          <w:sz w:val="26"/>
          <w:szCs w:val="26"/>
        </w:rPr>
        <w:t>w Urzędzie Miasta Łodzi</w:t>
      </w:r>
    </w:p>
    <w:p w14:paraId="342CBED0" w14:textId="77777777" w:rsidR="00B41080" w:rsidRPr="00EC106D" w:rsidRDefault="00B41080" w:rsidP="00B41080">
      <w:pPr>
        <w:rPr>
          <w:rFonts w:ascii="Times New Roman" w:eastAsia="Times New Roman" w:hAnsi="Times New Roman"/>
          <w:sz w:val="10"/>
          <w:szCs w:val="10"/>
        </w:rPr>
      </w:pPr>
    </w:p>
    <w:p w14:paraId="33A1106C" w14:textId="77777777" w:rsidR="00B41080" w:rsidRPr="00E555C6" w:rsidRDefault="00B41080" w:rsidP="00B41080">
      <w:pPr>
        <w:spacing w:line="276" w:lineRule="auto"/>
        <w:rPr>
          <w:rFonts w:ascii="Times New Roman" w:eastAsia="Times New Roman" w:hAnsi="Times New Roman"/>
          <w:sz w:val="22"/>
          <w:szCs w:val="22"/>
        </w:rPr>
      </w:pPr>
      <w:r w:rsidRPr="00E555C6">
        <w:rPr>
          <w:rFonts w:ascii="Times New Roman" w:eastAsia="Times New Roman" w:hAnsi="Times New Roman"/>
          <w:sz w:val="22"/>
          <w:szCs w:val="22"/>
        </w:rPr>
        <w:t>postępowaniem administracyjnym w sprawie :</w:t>
      </w:r>
    </w:p>
    <w:p w14:paraId="44FFD76D" w14:textId="77777777" w:rsidR="00B41080" w:rsidRPr="00E555C6" w:rsidRDefault="00B41080" w:rsidP="00B41080">
      <w:pPr>
        <w:tabs>
          <w:tab w:val="left" w:pos="720"/>
        </w:tabs>
        <w:spacing w:line="276" w:lineRule="auto"/>
        <w:ind w:left="72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E555C6">
        <w:rPr>
          <w:rFonts w:ascii="Times New Roman" w:eastAsia="Times New Roman" w:hAnsi="Times New Roman"/>
          <w:b/>
          <w:sz w:val="22"/>
          <w:szCs w:val="22"/>
        </w:rPr>
        <w:t>przyznania stypendium szkolnego</w:t>
      </w:r>
    </w:p>
    <w:p w14:paraId="25F8426C" w14:textId="77777777" w:rsidR="00B41080" w:rsidRPr="00E555C6" w:rsidRDefault="00B41080" w:rsidP="00B41080">
      <w:pPr>
        <w:tabs>
          <w:tab w:val="left" w:pos="720"/>
        </w:tabs>
        <w:jc w:val="both"/>
        <w:rPr>
          <w:rFonts w:ascii="Times New Roman" w:eastAsia="Times New Roman" w:hAnsi="Times New Roman"/>
          <w:sz w:val="22"/>
          <w:szCs w:val="22"/>
        </w:rPr>
      </w:pPr>
      <w:r w:rsidRPr="00E555C6">
        <w:rPr>
          <w:rFonts w:ascii="Times New Roman" w:eastAsia="Times New Roman" w:hAnsi="Times New Roman"/>
          <w:sz w:val="22"/>
          <w:szCs w:val="22"/>
        </w:rPr>
        <w:t>będąc stroną postępowania, na swój wniosek oświadczam, że:</w:t>
      </w:r>
    </w:p>
    <w:p w14:paraId="4018EA33" w14:textId="3715594B" w:rsidR="00B41080" w:rsidRPr="00E555C6" w:rsidRDefault="00B41080" w:rsidP="00B41080">
      <w:pPr>
        <w:tabs>
          <w:tab w:val="left" w:pos="720"/>
        </w:tabs>
        <w:jc w:val="both"/>
        <w:rPr>
          <w:rFonts w:ascii="Times New Roman" w:eastAsia="Times New Roman" w:hAnsi="Times New Roman"/>
          <w:sz w:val="22"/>
          <w:szCs w:val="22"/>
        </w:rPr>
      </w:pPr>
      <w:r w:rsidRPr="00E555C6">
        <w:rPr>
          <w:rFonts w:ascii="Times New Roman" w:eastAsia="Times New Roman" w:hAnsi="Times New Roman"/>
          <w:sz w:val="22"/>
          <w:szCs w:val="22"/>
        </w:rPr>
        <w:t xml:space="preserve">środki finansowe przyznane na okres </w:t>
      </w:r>
      <w:r>
        <w:rPr>
          <w:rFonts w:ascii="Times New Roman" w:eastAsia="Times New Roman" w:hAnsi="Times New Roman"/>
          <w:b/>
          <w:sz w:val="22"/>
          <w:szCs w:val="22"/>
        </w:rPr>
        <w:t>styczeń - czerwiec</w:t>
      </w:r>
      <w:r w:rsidR="00CE5F4C">
        <w:rPr>
          <w:rFonts w:ascii="Times New Roman" w:eastAsia="Times New Roman" w:hAnsi="Times New Roman"/>
          <w:b/>
          <w:sz w:val="22"/>
          <w:szCs w:val="22"/>
        </w:rPr>
        <w:t xml:space="preserve"> 20____</w:t>
      </w:r>
      <w:r w:rsidRPr="00E555C6">
        <w:rPr>
          <w:rFonts w:ascii="Times New Roman" w:eastAsia="Times New Roman" w:hAnsi="Times New Roman"/>
          <w:b/>
          <w:sz w:val="22"/>
          <w:szCs w:val="22"/>
        </w:rPr>
        <w:t xml:space="preserve"> r.,</w:t>
      </w:r>
      <w:r w:rsidRPr="00E555C6">
        <w:rPr>
          <w:rFonts w:ascii="Times New Roman" w:eastAsia="Times New Roman" w:hAnsi="Times New Roman"/>
          <w:sz w:val="22"/>
          <w:szCs w:val="22"/>
        </w:rPr>
        <w:t xml:space="preserve"> w ramach pomocy materialnej przyznanej dla: </w:t>
      </w:r>
    </w:p>
    <w:p w14:paraId="0D56002E" w14:textId="77777777" w:rsidR="00A90CAE" w:rsidRDefault="00A90CAE" w:rsidP="00B41080">
      <w:pPr>
        <w:jc w:val="center"/>
        <w:rPr>
          <w:rFonts w:ascii="Times New Roman" w:eastAsia="Times New Roman" w:hAnsi="Times New Roman"/>
          <w:sz w:val="24"/>
        </w:rPr>
      </w:pPr>
    </w:p>
    <w:p w14:paraId="16DD6C83" w14:textId="6A50E347" w:rsidR="00B41080" w:rsidRDefault="00B41080" w:rsidP="00B41080">
      <w:pPr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14:paraId="4798AA17" w14:textId="77777777" w:rsidR="00B41080" w:rsidRPr="00BD6DAD" w:rsidRDefault="00B41080" w:rsidP="00B41080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BD6DAD">
        <w:rPr>
          <w:rFonts w:ascii="Times New Roman" w:eastAsia="Times New Roman" w:hAnsi="Times New Roman"/>
          <w:b/>
          <w:sz w:val="16"/>
          <w:szCs w:val="16"/>
        </w:rPr>
        <w:t>Nazwisko i imię ucznia / uczniów</w:t>
      </w:r>
    </w:p>
    <w:p w14:paraId="204527B5" w14:textId="23C78563" w:rsidR="00B41080" w:rsidRDefault="00B41080" w:rsidP="007171EF">
      <w:pPr>
        <w:tabs>
          <w:tab w:val="left" w:pos="720"/>
        </w:tabs>
        <w:jc w:val="both"/>
        <w:rPr>
          <w:rFonts w:ascii="Times New Roman" w:eastAsia="Times New Roman" w:hAnsi="Times New Roman"/>
          <w:sz w:val="22"/>
          <w:szCs w:val="22"/>
        </w:rPr>
      </w:pPr>
      <w:r w:rsidRPr="00E555C6">
        <w:rPr>
          <w:rFonts w:ascii="Times New Roman" w:eastAsia="Times New Roman" w:hAnsi="Times New Roman"/>
          <w:sz w:val="22"/>
          <w:szCs w:val="22"/>
        </w:rPr>
        <w:t>w celu zmniejszenia różnic w dostępie do edukacji, umożliwienia pokonywania barier dostępu do edukacji wynikających z trudnej sytuacji materialnej ucznia – zostały wydatkowane w kwocie …………………</w:t>
      </w:r>
      <w:r w:rsidR="00CE5F4C">
        <w:rPr>
          <w:rFonts w:ascii="Times New Roman" w:eastAsia="Times New Roman" w:hAnsi="Times New Roman"/>
          <w:sz w:val="22"/>
          <w:szCs w:val="22"/>
        </w:rPr>
        <w:t>………….</w:t>
      </w:r>
      <w:r w:rsidRPr="00E555C6">
        <w:rPr>
          <w:rFonts w:ascii="Times New Roman" w:eastAsia="Times New Roman" w:hAnsi="Times New Roman"/>
          <w:sz w:val="22"/>
          <w:szCs w:val="22"/>
        </w:rPr>
        <w:t xml:space="preserve"> zł na cele edukacyjne, w szczególności na:</w:t>
      </w:r>
    </w:p>
    <w:p w14:paraId="1C6216E7" w14:textId="77777777" w:rsidR="007171EF" w:rsidRPr="007171EF" w:rsidRDefault="007171EF" w:rsidP="007171EF">
      <w:pPr>
        <w:tabs>
          <w:tab w:val="left" w:pos="720"/>
        </w:tabs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97"/>
        <w:gridCol w:w="425"/>
        <w:gridCol w:w="2790"/>
        <w:gridCol w:w="1107"/>
        <w:gridCol w:w="707"/>
        <w:gridCol w:w="283"/>
        <w:gridCol w:w="3327"/>
        <w:gridCol w:w="1107"/>
      </w:tblGrid>
      <w:tr w:rsidR="00B41080" w14:paraId="7E2BEF1D" w14:textId="77777777" w:rsidTr="00BD6DAD">
        <w:tc>
          <w:tcPr>
            <w:tcW w:w="102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1810FCA9" w14:textId="640D376A" w:rsidR="00B41080" w:rsidRPr="00663181" w:rsidRDefault="00B41080" w:rsidP="00DA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663181">
              <w:rPr>
                <w:b/>
                <w:bCs/>
                <w:sz w:val="16"/>
                <w:szCs w:val="16"/>
              </w:rPr>
              <w:t>Imię i</w:t>
            </w:r>
            <w:r w:rsidR="00E3558D">
              <w:rPr>
                <w:b/>
                <w:bCs/>
                <w:sz w:val="16"/>
                <w:szCs w:val="16"/>
              </w:rPr>
              <w:t> </w:t>
            </w:r>
            <w:r w:rsidRPr="00663181">
              <w:rPr>
                <w:b/>
                <w:bCs/>
                <w:sz w:val="16"/>
                <w:szCs w:val="16"/>
              </w:rPr>
              <w:t>nazwisko ucznia</w:t>
            </w:r>
          </w:p>
        </w:tc>
        <w:tc>
          <w:tcPr>
            <w:tcW w:w="3897" w:type="dxa"/>
            <w:gridSpan w:val="2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14:paraId="5EB991D2" w14:textId="77777777" w:rsidR="00B41080" w:rsidRPr="00951FD0" w:rsidRDefault="00B41080" w:rsidP="00DA49C4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101C087F" w14:textId="679B2194" w:rsidR="00B41080" w:rsidRPr="00663181" w:rsidRDefault="00B41080" w:rsidP="00E3558D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63181">
              <w:rPr>
                <w:b/>
                <w:bCs/>
                <w:sz w:val="16"/>
                <w:szCs w:val="16"/>
              </w:rPr>
              <w:t>Imię i</w:t>
            </w:r>
            <w:r w:rsidR="00E3558D">
              <w:rPr>
                <w:b/>
                <w:bCs/>
                <w:sz w:val="16"/>
                <w:szCs w:val="16"/>
              </w:rPr>
              <w:t> </w:t>
            </w:r>
            <w:r w:rsidRPr="00663181">
              <w:rPr>
                <w:b/>
                <w:bCs/>
                <w:sz w:val="16"/>
                <w:szCs w:val="16"/>
              </w:rPr>
              <w:t>nazwisko ucznia</w:t>
            </w:r>
          </w:p>
        </w:tc>
        <w:tc>
          <w:tcPr>
            <w:tcW w:w="4434" w:type="dxa"/>
            <w:gridSpan w:val="2"/>
            <w:tcBorders>
              <w:top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14:paraId="1E7EB67F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24CA717E" w14:textId="77777777" w:rsidTr="00EC63E3">
        <w:trPr>
          <w:trHeight w:val="253"/>
        </w:trPr>
        <w:tc>
          <w:tcPr>
            <w:tcW w:w="597" w:type="dxa"/>
            <w:tcBorders>
              <w:top w:val="triple" w:sz="4" w:space="0" w:color="auto"/>
              <w:left w:val="triple" w:sz="4" w:space="0" w:color="auto"/>
            </w:tcBorders>
            <w:shd w:val="clear" w:color="auto" w:fill="D9D9D9" w:themeFill="background1" w:themeFillShade="D9"/>
          </w:tcPr>
          <w:p w14:paraId="76812896" w14:textId="77777777" w:rsidR="00B41080" w:rsidRDefault="00B41080" w:rsidP="00DA49C4">
            <w:pPr>
              <w:jc w:val="center"/>
            </w:pPr>
            <w:r w:rsidRPr="00951FD0">
              <w:rPr>
                <w:b/>
                <w:bCs/>
              </w:rPr>
              <w:t>LP</w:t>
            </w:r>
          </w:p>
        </w:tc>
        <w:tc>
          <w:tcPr>
            <w:tcW w:w="3215" w:type="dxa"/>
            <w:gridSpan w:val="2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53FF08D6" w14:textId="77777777" w:rsidR="00B41080" w:rsidRDefault="00B41080" w:rsidP="00DA49C4">
            <w:pPr>
              <w:jc w:val="center"/>
            </w:pPr>
            <w:r w:rsidRPr="00951FD0">
              <w:rPr>
                <w:b/>
                <w:bCs/>
              </w:rPr>
              <w:t>Nazwa</w:t>
            </w:r>
          </w:p>
        </w:tc>
        <w:tc>
          <w:tcPr>
            <w:tcW w:w="1107" w:type="dxa"/>
            <w:tcBorders>
              <w:top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14:paraId="7A02EDCE" w14:textId="77777777" w:rsidR="00B41080" w:rsidRDefault="00B41080" w:rsidP="00DA49C4">
            <w:pPr>
              <w:jc w:val="center"/>
            </w:pPr>
            <w:r w:rsidRPr="00951FD0">
              <w:rPr>
                <w:b/>
                <w:bCs/>
              </w:rPr>
              <w:t>Kwota</w:t>
            </w:r>
          </w:p>
        </w:tc>
        <w:tc>
          <w:tcPr>
            <w:tcW w:w="707" w:type="dxa"/>
            <w:tcBorders>
              <w:top w:val="triple" w:sz="4" w:space="0" w:color="auto"/>
              <w:left w:val="triple" w:sz="4" w:space="0" w:color="auto"/>
            </w:tcBorders>
            <w:shd w:val="clear" w:color="auto" w:fill="D9D9D9" w:themeFill="background1" w:themeFillShade="D9"/>
          </w:tcPr>
          <w:p w14:paraId="5D69DF89" w14:textId="77777777" w:rsidR="00B41080" w:rsidRDefault="00B41080" w:rsidP="00DA49C4">
            <w:pPr>
              <w:spacing w:after="160" w:line="278" w:lineRule="auto"/>
              <w:jc w:val="center"/>
            </w:pPr>
            <w:r w:rsidRPr="00951FD0">
              <w:rPr>
                <w:b/>
                <w:bCs/>
              </w:rPr>
              <w:t>LP</w:t>
            </w:r>
          </w:p>
        </w:tc>
        <w:tc>
          <w:tcPr>
            <w:tcW w:w="3610" w:type="dxa"/>
            <w:gridSpan w:val="2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41B17398" w14:textId="77777777" w:rsidR="00B41080" w:rsidRDefault="00B41080" w:rsidP="00DA49C4">
            <w:pPr>
              <w:spacing w:after="160" w:line="278" w:lineRule="auto"/>
              <w:jc w:val="center"/>
            </w:pPr>
            <w:r w:rsidRPr="00951FD0">
              <w:rPr>
                <w:b/>
                <w:bCs/>
              </w:rPr>
              <w:t>Nazwa</w:t>
            </w:r>
          </w:p>
        </w:tc>
        <w:tc>
          <w:tcPr>
            <w:tcW w:w="1107" w:type="dxa"/>
            <w:tcBorders>
              <w:top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14:paraId="4FAC6C7A" w14:textId="77777777" w:rsidR="00B41080" w:rsidRDefault="00B41080" w:rsidP="00DA49C4">
            <w:pPr>
              <w:spacing w:after="160" w:line="278" w:lineRule="auto"/>
              <w:jc w:val="center"/>
            </w:pPr>
            <w:r w:rsidRPr="00951FD0">
              <w:rPr>
                <w:b/>
                <w:bCs/>
              </w:rPr>
              <w:t>Kwota</w:t>
            </w:r>
          </w:p>
        </w:tc>
      </w:tr>
      <w:tr w:rsidR="00B41080" w14:paraId="205A2C1A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0570BB34" w14:textId="77777777" w:rsidR="00B41080" w:rsidRDefault="00B41080" w:rsidP="00DA49C4"/>
        </w:tc>
        <w:tc>
          <w:tcPr>
            <w:tcW w:w="3215" w:type="dxa"/>
            <w:gridSpan w:val="2"/>
          </w:tcPr>
          <w:p w14:paraId="50CA77DB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0264EEB8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7526BA5E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</w:tcPr>
          <w:p w14:paraId="69C8AAD3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524E492D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7185CE0A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3E5A9260" w14:textId="77777777" w:rsidR="00B41080" w:rsidRDefault="00B41080" w:rsidP="00DA49C4"/>
        </w:tc>
        <w:tc>
          <w:tcPr>
            <w:tcW w:w="3215" w:type="dxa"/>
            <w:gridSpan w:val="2"/>
          </w:tcPr>
          <w:p w14:paraId="33AE37CE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3D9FA5E3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30ABDD51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</w:tcPr>
          <w:p w14:paraId="4C563CD3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236840AC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7480E5CA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353E4161" w14:textId="77777777" w:rsidR="00B41080" w:rsidRDefault="00B41080" w:rsidP="00DA49C4"/>
        </w:tc>
        <w:tc>
          <w:tcPr>
            <w:tcW w:w="3215" w:type="dxa"/>
            <w:gridSpan w:val="2"/>
          </w:tcPr>
          <w:p w14:paraId="305F07DF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48BDC37D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33016535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</w:tcPr>
          <w:p w14:paraId="57947114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74C2E966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01AE85BB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0FFC5A6A" w14:textId="77777777" w:rsidR="00B41080" w:rsidRDefault="00B41080" w:rsidP="00DA49C4"/>
        </w:tc>
        <w:tc>
          <w:tcPr>
            <w:tcW w:w="3215" w:type="dxa"/>
            <w:gridSpan w:val="2"/>
          </w:tcPr>
          <w:p w14:paraId="5F255ADD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371BBFA1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3E935A2E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</w:tcPr>
          <w:p w14:paraId="35F7769F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718E786B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592A7A9F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1F4CF6EE" w14:textId="77777777" w:rsidR="00B41080" w:rsidRDefault="00B41080" w:rsidP="00DA49C4"/>
        </w:tc>
        <w:tc>
          <w:tcPr>
            <w:tcW w:w="3215" w:type="dxa"/>
            <w:gridSpan w:val="2"/>
          </w:tcPr>
          <w:p w14:paraId="66A9D171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1BD4C9C0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4D4C7B3A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</w:tcPr>
          <w:p w14:paraId="0A204DEB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1459EECA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7541163F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4DAF0B4A" w14:textId="77777777" w:rsidR="00B41080" w:rsidRDefault="00B41080" w:rsidP="00DA49C4"/>
        </w:tc>
        <w:tc>
          <w:tcPr>
            <w:tcW w:w="3215" w:type="dxa"/>
            <w:gridSpan w:val="2"/>
          </w:tcPr>
          <w:p w14:paraId="4F50F471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6FBE75BB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78B7693D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</w:tcPr>
          <w:p w14:paraId="2F4D2EFD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3F10740E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1EB36086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5CFF74EF" w14:textId="77777777" w:rsidR="00B41080" w:rsidRDefault="00B41080" w:rsidP="00DA49C4"/>
        </w:tc>
        <w:tc>
          <w:tcPr>
            <w:tcW w:w="3215" w:type="dxa"/>
            <w:gridSpan w:val="2"/>
          </w:tcPr>
          <w:p w14:paraId="4F35CD04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5E06E446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497038C1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</w:tcPr>
          <w:p w14:paraId="713E3075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79D5EB5E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40842549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628AB365" w14:textId="77777777" w:rsidR="00B41080" w:rsidRDefault="00B41080" w:rsidP="00DA49C4"/>
        </w:tc>
        <w:tc>
          <w:tcPr>
            <w:tcW w:w="3215" w:type="dxa"/>
            <w:gridSpan w:val="2"/>
          </w:tcPr>
          <w:p w14:paraId="7E1104CD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6DF227E1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7DF0C2DE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</w:tcPr>
          <w:p w14:paraId="1870C0A7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389B7FD7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64530654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2897349E" w14:textId="77777777" w:rsidR="00B41080" w:rsidRDefault="00B41080" w:rsidP="00DA49C4"/>
        </w:tc>
        <w:tc>
          <w:tcPr>
            <w:tcW w:w="3215" w:type="dxa"/>
            <w:gridSpan w:val="2"/>
          </w:tcPr>
          <w:p w14:paraId="4BCA55BC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2C47D9F3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5B811226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01A2119A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4189F399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1CFD9434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6026B056" w14:textId="77777777" w:rsidR="00B41080" w:rsidRDefault="00B41080" w:rsidP="00DA49C4"/>
        </w:tc>
        <w:tc>
          <w:tcPr>
            <w:tcW w:w="3215" w:type="dxa"/>
            <w:gridSpan w:val="2"/>
          </w:tcPr>
          <w:p w14:paraId="4747BBB1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25F85716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43319C0B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613C1C8C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5A201CCC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3B84537B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472B5D6A" w14:textId="77777777" w:rsidR="00B41080" w:rsidRDefault="00B41080" w:rsidP="00DA49C4"/>
        </w:tc>
        <w:tc>
          <w:tcPr>
            <w:tcW w:w="3215" w:type="dxa"/>
            <w:gridSpan w:val="2"/>
          </w:tcPr>
          <w:p w14:paraId="65AB9322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02386136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47F610A2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</w:tcBorders>
          </w:tcPr>
          <w:p w14:paraId="45E903A6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173DDE42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13593BCC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5E8376CA" w14:textId="77777777" w:rsidR="00B41080" w:rsidRDefault="00B41080" w:rsidP="00DA49C4"/>
        </w:tc>
        <w:tc>
          <w:tcPr>
            <w:tcW w:w="3215" w:type="dxa"/>
            <w:gridSpan w:val="2"/>
          </w:tcPr>
          <w:p w14:paraId="74710CCE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30052A7B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513B7D09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</w:tcPr>
          <w:p w14:paraId="72389FA1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0150C9C5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6A514F95" w14:textId="77777777" w:rsidTr="007171EF">
        <w:tc>
          <w:tcPr>
            <w:tcW w:w="597" w:type="dxa"/>
            <w:tcBorders>
              <w:left w:val="triple" w:sz="4" w:space="0" w:color="auto"/>
            </w:tcBorders>
          </w:tcPr>
          <w:p w14:paraId="6157C18C" w14:textId="77777777" w:rsidR="00B41080" w:rsidRDefault="00B41080" w:rsidP="00DA49C4"/>
        </w:tc>
        <w:tc>
          <w:tcPr>
            <w:tcW w:w="3215" w:type="dxa"/>
            <w:gridSpan w:val="2"/>
          </w:tcPr>
          <w:p w14:paraId="7EA9054A" w14:textId="77777777" w:rsidR="00B41080" w:rsidRDefault="00B41080" w:rsidP="00DA49C4"/>
        </w:tc>
        <w:tc>
          <w:tcPr>
            <w:tcW w:w="1107" w:type="dxa"/>
            <w:tcBorders>
              <w:right w:val="triple" w:sz="4" w:space="0" w:color="auto"/>
            </w:tcBorders>
          </w:tcPr>
          <w:p w14:paraId="353CDFEB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</w:tcBorders>
          </w:tcPr>
          <w:p w14:paraId="7B6713E8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</w:tcPr>
          <w:p w14:paraId="3C73ADCF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right w:val="triple" w:sz="4" w:space="0" w:color="auto"/>
            </w:tcBorders>
          </w:tcPr>
          <w:p w14:paraId="3CDFA1DC" w14:textId="77777777" w:rsidR="00B41080" w:rsidRDefault="00B41080" w:rsidP="00DA49C4">
            <w:pPr>
              <w:spacing w:after="160" w:line="278" w:lineRule="auto"/>
            </w:pPr>
          </w:p>
        </w:tc>
      </w:tr>
      <w:tr w:rsidR="00B41080" w14:paraId="00191E6E" w14:textId="77777777" w:rsidTr="007171EF">
        <w:tc>
          <w:tcPr>
            <w:tcW w:w="597" w:type="dxa"/>
            <w:tcBorders>
              <w:left w:val="triple" w:sz="4" w:space="0" w:color="auto"/>
              <w:bottom w:val="triple" w:sz="4" w:space="0" w:color="auto"/>
            </w:tcBorders>
          </w:tcPr>
          <w:p w14:paraId="4C66FF17" w14:textId="77777777" w:rsidR="00B41080" w:rsidRDefault="00B41080" w:rsidP="00DA49C4"/>
        </w:tc>
        <w:tc>
          <w:tcPr>
            <w:tcW w:w="3215" w:type="dxa"/>
            <w:gridSpan w:val="2"/>
            <w:tcBorders>
              <w:bottom w:val="triple" w:sz="4" w:space="0" w:color="auto"/>
            </w:tcBorders>
          </w:tcPr>
          <w:p w14:paraId="2654E7C7" w14:textId="77777777" w:rsidR="00B41080" w:rsidRDefault="00B41080" w:rsidP="00DA49C4"/>
        </w:tc>
        <w:tc>
          <w:tcPr>
            <w:tcW w:w="1107" w:type="dxa"/>
            <w:tcBorders>
              <w:bottom w:val="triple" w:sz="4" w:space="0" w:color="auto"/>
              <w:right w:val="triple" w:sz="4" w:space="0" w:color="auto"/>
            </w:tcBorders>
          </w:tcPr>
          <w:p w14:paraId="224C8FA4" w14:textId="77777777" w:rsidR="00B41080" w:rsidRDefault="00B41080" w:rsidP="00DA49C4"/>
        </w:tc>
        <w:tc>
          <w:tcPr>
            <w:tcW w:w="707" w:type="dxa"/>
            <w:tcBorders>
              <w:left w:val="triple" w:sz="4" w:space="0" w:color="auto"/>
              <w:bottom w:val="triple" w:sz="4" w:space="0" w:color="auto"/>
            </w:tcBorders>
          </w:tcPr>
          <w:p w14:paraId="6E2F51F4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3610" w:type="dxa"/>
            <w:gridSpan w:val="2"/>
            <w:tcBorders>
              <w:bottom w:val="triple" w:sz="4" w:space="0" w:color="auto"/>
            </w:tcBorders>
          </w:tcPr>
          <w:p w14:paraId="2867F381" w14:textId="77777777" w:rsidR="00B41080" w:rsidRDefault="00B41080" w:rsidP="00DA49C4">
            <w:pPr>
              <w:spacing w:after="160" w:line="278" w:lineRule="auto"/>
            </w:pPr>
          </w:p>
        </w:tc>
        <w:tc>
          <w:tcPr>
            <w:tcW w:w="1107" w:type="dxa"/>
            <w:tcBorders>
              <w:bottom w:val="triple" w:sz="4" w:space="0" w:color="auto"/>
              <w:right w:val="triple" w:sz="4" w:space="0" w:color="auto"/>
            </w:tcBorders>
          </w:tcPr>
          <w:p w14:paraId="36F56B10" w14:textId="77777777" w:rsidR="00B41080" w:rsidRDefault="00B41080" w:rsidP="00DA49C4">
            <w:pPr>
              <w:spacing w:after="160" w:line="278" w:lineRule="auto"/>
            </w:pPr>
          </w:p>
        </w:tc>
      </w:tr>
      <w:tr w:rsidR="007171EF" w14:paraId="041F507F" w14:textId="77777777" w:rsidTr="00EC63E3">
        <w:tc>
          <w:tcPr>
            <w:tcW w:w="381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4AB53" w14:textId="190D89B8" w:rsidR="007171EF" w:rsidRPr="007171EF" w:rsidRDefault="007171EF" w:rsidP="007171EF">
            <w:pPr>
              <w:jc w:val="center"/>
              <w:rPr>
                <w:b/>
              </w:rPr>
            </w:pPr>
            <w:r w:rsidRPr="007171EF">
              <w:rPr>
                <w:b/>
              </w:rPr>
              <w:t>RAZEM</w:t>
            </w:r>
          </w:p>
        </w:tc>
        <w:tc>
          <w:tcPr>
            <w:tcW w:w="110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14:paraId="045D69E5" w14:textId="77777777" w:rsidR="007171EF" w:rsidRDefault="007171EF" w:rsidP="00DA49C4"/>
        </w:tc>
        <w:tc>
          <w:tcPr>
            <w:tcW w:w="431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7E78FE" w14:textId="1F1B5191" w:rsidR="007171EF" w:rsidRPr="007171EF" w:rsidRDefault="007171EF" w:rsidP="007171EF">
            <w:pPr>
              <w:spacing w:after="160" w:line="278" w:lineRule="auto"/>
              <w:jc w:val="center"/>
              <w:rPr>
                <w:b/>
              </w:rPr>
            </w:pPr>
            <w:r w:rsidRPr="007171EF">
              <w:rPr>
                <w:b/>
              </w:rPr>
              <w:t>RAZEM</w:t>
            </w:r>
          </w:p>
        </w:tc>
        <w:tc>
          <w:tcPr>
            <w:tcW w:w="110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14:paraId="7EF47AFE" w14:textId="77777777" w:rsidR="007171EF" w:rsidRDefault="007171EF" w:rsidP="00DA49C4">
            <w:pPr>
              <w:spacing w:after="160" w:line="278" w:lineRule="auto"/>
            </w:pPr>
          </w:p>
        </w:tc>
      </w:tr>
    </w:tbl>
    <w:p w14:paraId="405FD31B" w14:textId="77777777" w:rsidR="00B41080" w:rsidRDefault="00B41080" w:rsidP="00B41080">
      <w:pPr>
        <w:rPr>
          <w:rFonts w:ascii="Times New Roman" w:eastAsia="Times New Roman" w:hAnsi="Times New Roman"/>
        </w:rPr>
      </w:pPr>
    </w:p>
    <w:p w14:paraId="37328AC6" w14:textId="77777777" w:rsidR="00B41080" w:rsidRDefault="00B41080" w:rsidP="00B41080">
      <w:pPr>
        <w:jc w:val="right"/>
        <w:rPr>
          <w:rFonts w:ascii="Times New Roman" w:eastAsia="Times New Roman" w:hAnsi="Times New Roman"/>
        </w:rPr>
      </w:pPr>
    </w:p>
    <w:p w14:paraId="2902B136" w14:textId="77777777" w:rsidR="00B41080" w:rsidRDefault="00B41080" w:rsidP="00B41080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</w:t>
      </w:r>
    </w:p>
    <w:p w14:paraId="675531F1" w14:textId="1C6153FF" w:rsidR="00B41080" w:rsidRPr="00BD6DAD" w:rsidRDefault="00B41080" w:rsidP="00B41080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</w:t>
      </w:r>
      <w:r w:rsidR="00BD6DAD">
        <w:rPr>
          <w:rFonts w:ascii="Times New Roman" w:eastAsia="Times New Roman" w:hAnsi="Times New Roman"/>
        </w:rPr>
        <w:t xml:space="preserve">                               </w:t>
      </w:r>
      <w:r w:rsidR="00BD6DAD" w:rsidRPr="00BD6DAD">
        <w:rPr>
          <w:rFonts w:ascii="Times New Roman" w:eastAsia="Times New Roman" w:hAnsi="Times New Roman"/>
          <w:b/>
        </w:rPr>
        <w:t>P</w:t>
      </w:r>
      <w:r w:rsidRPr="00BD6DAD">
        <w:rPr>
          <w:rFonts w:ascii="Times New Roman" w:eastAsia="Times New Roman" w:hAnsi="Times New Roman"/>
          <w:b/>
        </w:rPr>
        <w:t>odpis wnioskodawcy</w:t>
      </w:r>
    </w:p>
    <w:p w14:paraId="4A69D5C6" w14:textId="77777777" w:rsidR="00B41080" w:rsidRDefault="00B41080" w:rsidP="00B41080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*Do oświadczenia należy dołączyć </w:t>
      </w:r>
      <w:r w:rsidRPr="00EC106D">
        <w:rPr>
          <w:rFonts w:ascii="Times New Roman" w:eastAsia="Times New Roman" w:hAnsi="Times New Roman"/>
        </w:rPr>
        <w:t>kserokopie dokumentów (faktur, rachunków, innych dowodów wpłat) potwierdzających dokonanie zakupów  zgodnie z</w:t>
      </w:r>
      <w:r>
        <w:rPr>
          <w:rFonts w:ascii="Times New Roman" w:eastAsia="Times New Roman" w:hAnsi="Times New Roman"/>
        </w:rPr>
        <w:t> </w:t>
      </w:r>
      <w:r w:rsidRPr="00EC106D">
        <w:rPr>
          <w:rFonts w:ascii="Times New Roman" w:eastAsia="Times New Roman" w:hAnsi="Times New Roman"/>
        </w:rPr>
        <w:t>informacją o wydatkach kwalifikowanych</w:t>
      </w:r>
      <w:r>
        <w:rPr>
          <w:rFonts w:ascii="Times New Roman" w:eastAsia="Times New Roman" w:hAnsi="Times New Roman"/>
        </w:rPr>
        <w:t>.</w:t>
      </w:r>
    </w:p>
    <w:p w14:paraId="593AE3FF" w14:textId="0844D362" w:rsidR="00B41080" w:rsidRDefault="00B41080" w:rsidP="00B41080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** P</w:t>
      </w:r>
      <w:r w:rsidRPr="000429DC">
        <w:rPr>
          <w:rFonts w:ascii="Times New Roman" w:eastAsia="Times New Roman" w:hAnsi="Times New Roman"/>
        </w:rPr>
        <w:t>otwierdzenia poniesionych kosztów</w:t>
      </w:r>
      <w:r>
        <w:rPr>
          <w:rFonts w:ascii="Times New Roman" w:eastAsia="Times New Roman" w:hAnsi="Times New Roman"/>
        </w:rPr>
        <w:t xml:space="preserve"> należy złożyć w terminie do dnia </w:t>
      </w:r>
      <w:r>
        <w:rPr>
          <w:rFonts w:ascii="Times New Roman" w:eastAsia="Times New Roman" w:hAnsi="Times New Roman"/>
          <w:b/>
          <w:bCs/>
        </w:rPr>
        <w:t>30 maja</w:t>
      </w:r>
      <w:r w:rsidR="00CE5F4C">
        <w:rPr>
          <w:rFonts w:ascii="Times New Roman" w:eastAsia="Times New Roman" w:hAnsi="Times New Roman"/>
          <w:b/>
          <w:bCs/>
        </w:rPr>
        <w:t xml:space="preserve">. </w:t>
      </w:r>
      <w:bookmarkStart w:id="0" w:name="_GoBack"/>
      <w:bookmarkEnd w:id="0"/>
    </w:p>
    <w:p w14:paraId="43498A06" w14:textId="77777777" w:rsidR="00B41080" w:rsidRPr="00EC106D" w:rsidRDefault="00B41080" w:rsidP="00B41080">
      <w:pPr>
        <w:jc w:val="center"/>
        <w:rPr>
          <w:vanish/>
          <w:specVanish/>
        </w:rPr>
      </w:pPr>
    </w:p>
    <w:p w14:paraId="7740E098" w14:textId="77777777" w:rsidR="00B41080" w:rsidRPr="00EC106D" w:rsidRDefault="00B41080" w:rsidP="00B41080">
      <w:pPr>
        <w:rPr>
          <w:vanish/>
          <w:specVanish/>
        </w:rPr>
      </w:pPr>
      <w:r>
        <w:t xml:space="preserve"> </w:t>
      </w:r>
    </w:p>
    <w:p w14:paraId="0EF50DF3" w14:textId="77777777" w:rsidR="00B41080" w:rsidRDefault="00B41080" w:rsidP="00B41080">
      <w:r>
        <w:t xml:space="preserve"> </w:t>
      </w:r>
    </w:p>
    <w:p w14:paraId="6A24D7F3" w14:textId="77777777" w:rsidR="00B41080" w:rsidRPr="000641CA" w:rsidRDefault="00B41080" w:rsidP="00B41080">
      <w:pPr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POUCZENIE</w:t>
      </w:r>
    </w:p>
    <w:p w14:paraId="227D79B8" w14:textId="77777777" w:rsidR="00B41080" w:rsidRDefault="00B41080" w:rsidP="00B41080">
      <w:pPr>
        <w:rPr>
          <w:rFonts w:ascii="Times New Roman" w:eastAsia="Times New Roman" w:hAnsi="Times New Roman"/>
        </w:rPr>
      </w:pPr>
    </w:p>
    <w:p w14:paraId="42B345A9" w14:textId="77777777" w:rsidR="00B41080" w:rsidRPr="00E820F8" w:rsidRDefault="00B41080" w:rsidP="00B4108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sz w:val="24"/>
        </w:rPr>
      </w:pPr>
      <w:r w:rsidRPr="00E820F8">
        <w:rPr>
          <w:rFonts w:ascii="Times New Roman" w:eastAsia="Times New Roman" w:hAnsi="Times New Roman"/>
          <w:sz w:val="24"/>
        </w:rPr>
        <w:t xml:space="preserve">Art. 233. § 1. </w:t>
      </w:r>
      <w:r>
        <w:rPr>
          <w:rFonts w:ascii="Times New Roman" w:eastAsia="Times New Roman" w:hAnsi="Times New Roman"/>
          <w:sz w:val="24"/>
        </w:rPr>
        <w:t>Kodeksu karnego:</w:t>
      </w:r>
    </w:p>
    <w:p w14:paraId="7284389C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1.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Kto, składając zeznanie mające służyć za dowód w postępowaniu sądowym lub w innym postępowaniu prowadzonym na podstawie ustawy, zeznaje nieprawdę lub zataja prawdę,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podlega karze pozbawienia wolności od 6 miesięcy do lat 8.</w:t>
      </w:r>
    </w:p>
    <w:p w14:paraId="557CBF2B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1a.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Jeżeli sprawca czynu określonego w § 1 zeznaje nieprawdę lub zataja prawdę z obawy przed odpowiedzialnością karną grożącą jemu samemu lub jego najbliższym,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podlega karze pozbawienia wolności od 3 miesięcy do lat 5.</w:t>
      </w:r>
    </w:p>
    <w:p w14:paraId="2DBEB043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2.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Warunkiem odpowiedzialności jest, aby przyjmujący zeznanie, działając w zakresie swoich uprawnień, uprzedził zeznającego o odpowiedzialności karnej za fałszywe zeznanie lub odebrał od niego przyrzeczenie.</w:t>
      </w:r>
    </w:p>
    <w:p w14:paraId="077CB370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3.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Nie podlega karze za czyn określony w § 1a, kto składa fałszywe zeznanie, nie wiedząc o prawie odmowy zeznania lub odpowiedzi na pytania.</w:t>
      </w:r>
    </w:p>
    <w:p w14:paraId="55FC92E6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4.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Kto, jako biegły, rzeczoznawca lub tłumac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z, przedstawia fałszywą opinię, 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ekspertyzę lub tłumaczenie mające służyć za dowód w postępowaniu określonym w § 1,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podlega karze pozbawienia wolności od roku do lat 10.</w:t>
      </w:r>
    </w:p>
    <w:p w14:paraId="559C58C5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4a.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Jeżeli sprawca czynu określonego w § 4 działa nieumyślnie, narażając na istotną szkodę interes publiczny,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podlega karze pozbawienia wolności do lat 3.</w:t>
      </w:r>
    </w:p>
    <w:p w14:paraId="6A0667E3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5.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Sąd może zastosować nadzwyczajne złagodzenie kary, a nawet odstąpić od jej wymierzenia, jeżeli:</w:t>
      </w:r>
    </w:p>
    <w:p w14:paraId="12CC6601" w14:textId="77777777" w:rsidR="00B41080" w:rsidRDefault="00B41080" w:rsidP="00B4108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fałszywe zeznanie, opinia, ekspertyza lub tłumaczenie dotyczy okoliczności niemogących mieć wpływu na rozstrzygnięcie sprawy,</w:t>
      </w:r>
    </w:p>
    <w:p w14:paraId="4671F57A" w14:textId="77777777" w:rsidR="00B41080" w:rsidRPr="00081C27" w:rsidRDefault="00B41080" w:rsidP="00B4108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sprawca dobrowolnie sprostuje fałszywe zeznanie, opinię, ekspertyzę lub tłumaczenie, zanim nastąpi, chociażby nieprawomocne, rozstrzygnięcie sprawy.</w:t>
      </w:r>
    </w:p>
    <w:p w14:paraId="1CE31D3E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6.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Przepisy § 1-3 oraz 5 stosuje się odpowiednio do osoby, która składa fałszywe oświadczenie, jeżeli przepis </w:t>
      </w:r>
      <w:hyperlink r:id="rId7" w:anchor="/search-hypertext/16798683_art%28233%29_1?pit=2018-08-30" w:history="1">
        <w:r w:rsidRPr="0079607D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ustawy</w:t>
        </w:r>
      </w:hyperlink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przewiduje możliwość odebrania oświadczenia pod rygorem odpowiedzialności karnej.</w:t>
      </w:r>
    </w:p>
    <w:p w14:paraId="4FE597C8" w14:textId="77777777" w:rsidR="00B41080" w:rsidRDefault="00B41080" w:rsidP="00B41080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14:paraId="3C533362" w14:textId="77777777" w:rsidR="00B41080" w:rsidRDefault="00B41080" w:rsidP="00B41080"/>
    <w:p w14:paraId="353A2598" w14:textId="072C34F4" w:rsidR="00EC106D" w:rsidRPr="00B41080" w:rsidRDefault="00EC106D" w:rsidP="00B41080"/>
    <w:sectPr w:rsidR="00EC106D" w:rsidRPr="00B41080" w:rsidSect="00B41080">
      <w:pgSz w:w="11906" w:h="16838"/>
      <w:pgMar w:top="28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93B19" w14:textId="77777777" w:rsidR="00E72DD0" w:rsidRDefault="00E72DD0" w:rsidP="00951FD0">
      <w:r>
        <w:separator/>
      </w:r>
    </w:p>
  </w:endnote>
  <w:endnote w:type="continuationSeparator" w:id="0">
    <w:p w14:paraId="6BF93C03" w14:textId="77777777" w:rsidR="00E72DD0" w:rsidRDefault="00E72DD0" w:rsidP="0095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43E20" w14:textId="77777777" w:rsidR="00E72DD0" w:rsidRDefault="00E72DD0" w:rsidP="00951FD0">
      <w:r>
        <w:separator/>
      </w:r>
    </w:p>
  </w:footnote>
  <w:footnote w:type="continuationSeparator" w:id="0">
    <w:p w14:paraId="25B66711" w14:textId="77777777" w:rsidR="00E72DD0" w:rsidRDefault="00E72DD0" w:rsidP="00951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44730"/>
    <w:multiLevelType w:val="hybridMultilevel"/>
    <w:tmpl w:val="0DE2F280"/>
    <w:lvl w:ilvl="0" w:tplc="8C122626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573965AD"/>
    <w:multiLevelType w:val="hybridMultilevel"/>
    <w:tmpl w:val="EC9E2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C7C7E"/>
    <w:multiLevelType w:val="multilevel"/>
    <w:tmpl w:val="8ABCF866"/>
    <w:lvl w:ilvl="0">
      <w:start w:val="35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bullet"/>
      <w:lvlText w:val="§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C1"/>
    <w:rsid w:val="00332904"/>
    <w:rsid w:val="003A2C07"/>
    <w:rsid w:val="004E4595"/>
    <w:rsid w:val="007171EF"/>
    <w:rsid w:val="0080585E"/>
    <w:rsid w:val="008D52C1"/>
    <w:rsid w:val="00943998"/>
    <w:rsid w:val="00951FD0"/>
    <w:rsid w:val="00A14352"/>
    <w:rsid w:val="00A77E23"/>
    <w:rsid w:val="00A85681"/>
    <w:rsid w:val="00A90CAE"/>
    <w:rsid w:val="00AC2738"/>
    <w:rsid w:val="00B41080"/>
    <w:rsid w:val="00BD225A"/>
    <w:rsid w:val="00BD6DAD"/>
    <w:rsid w:val="00CE5F4C"/>
    <w:rsid w:val="00E3558D"/>
    <w:rsid w:val="00E6307B"/>
    <w:rsid w:val="00E72DD0"/>
    <w:rsid w:val="00EC106D"/>
    <w:rsid w:val="00EC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1B6B"/>
  <w15:chartTrackingRefBased/>
  <w15:docId w15:val="{DD1F86DC-E765-4467-B9F0-44B46BD4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FD0"/>
    <w:pPr>
      <w:spacing w:after="0" w:line="240" w:lineRule="auto"/>
    </w:pPr>
    <w:rPr>
      <w:rFonts w:ascii="Calibri" w:eastAsia="Calibri" w:hAnsi="Calibri" w:cs="Arial"/>
      <w:color w:val="00000A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5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5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5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5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5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52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52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52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52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5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5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5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52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52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52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52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52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52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52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5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5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5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5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52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52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52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5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52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52C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5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1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FD0"/>
    <w:rPr>
      <w:rFonts w:ascii="Calibri" w:eastAsia="Calibri" w:hAnsi="Calibri" w:cs="Arial"/>
      <w:color w:val="00000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1F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FD0"/>
    <w:rPr>
      <w:rFonts w:ascii="Calibri" w:eastAsia="Calibri" w:hAnsi="Calibri" w:cs="Arial"/>
      <w:color w:val="00000A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C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CAE"/>
    <w:rPr>
      <w:rFonts w:ascii="Segoe UI" w:eastAsia="Calibri" w:hAnsi="Segoe UI" w:cs="Segoe UI"/>
      <w:color w:val="00000A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Khmyz</dc:creator>
  <cp:keywords/>
  <dc:description/>
  <cp:lastModifiedBy>Olha Khmyz</cp:lastModifiedBy>
  <cp:revision>5</cp:revision>
  <cp:lastPrinted>2025-06-20T09:44:00Z</cp:lastPrinted>
  <dcterms:created xsi:type="dcterms:W3CDTF">2025-06-18T08:15:00Z</dcterms:created>
  <dcterms:modified xsi:type="dcterms:W3CDTF">2025-06-20T09:44:00Z</dcterms:modified>
</cp:coreProperties>
</file>